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7494" w14:textId="77777777" w:rsidR="00BC549D" w:rsidRPr="009455C8" w:rsidRDefault="00BC549D" w:rsidP="00BC549D">
      <w:pPr>
        <w:pStyle w:val="ConsPlusTitle"/>
        <w:widowControl/>
        <w:spacing w:after="48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0EF94A1B" w14:textId="77777777" w:rsidR="00BC549D" w:rsidRPr="009455C8" w:rsidRDefault="00BC549D" w:rsidP="00BC549D">
      <w:pPr>
        <w:pStyle w:val="ConsPlusTitle"/>
        <w:widowControl/>
        <w:spacing w:before="480"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Внесен главой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</w:p>
    <w:p w14:paraId="0C9C9659" w14:textId="77777777" w:rsidR="00BC549D" w:rsidRDefault="00BC549D" w:rsidP="00BC549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455C8">
        <w:rPr>
          <w:rFonts w:ascii="Times New Roman" w:hAnsi="Times New Roman" w:cs="Times New Roman"/>
          <w:b w:val="0"/>
          <w:sz w:val="28"/>
          <w:szCs w:val="28"/>
        </w:rPr>
        <w:t>главой администрации Соликамск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</w:p>
    <w:p w14:paraId="6E409212" w14:textId="77777777" w:rsidR="00BC549D" w:rsidRPr="009455C8" w:rsidRDefault="00BC549D" w:rsidP="00BC549D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000C2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Pr="009455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E30B027" w14:textId="77777777" w:rsidR="005E0806" w:rsidRPr="00BC549D" w:rsidRDefault="00BC549D" w:rsidP="00BC549D">
      <w:pPr>
        <w:pStyle w:val="ConsPlusNormal"/>
        <w:spacing w:line="360" w:lineRule="exact"/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C549D">
        <w:rPr>
          <w:rFonts w:ascii="Times New Roman" w:hAnsi="Times New Roman" w:cs="Times New Roman"/>
          <w:sz w:val="28"/>
          <w:szCs w:val="28"/>
        </w:rPr>
        <w:t>А.А.Русановым</w:t>
      </w:r>
      <w:proofErr w:type="spellEnd"/>
    </w:p>
    <w:p w14:paraId="6CE2AC7F" w14:textId="77777777" w:rsidR="00BC549D" w:rsidRPr="009455C8" w:rsidRDefault="00BC549D" w:rsidP="00BC549D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4F00664B" w14:textId="77777777" w:rsidR="00BC549D" w:rsidRDefault="00BC549D" w:rsidP="00BC549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5D612349" w14:textId="77777777" w:rsidR="00BC549D" w:rsidRPr="00BC549D" w:rsidRDefault="00BC549D" w:rsidP="00BC5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549D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BC549D">
        <w:rPr>
          <w:rFonts w:ascii="Times New Roman" w:hAnsi="Times New Roman" w:cs="Times New Roman"/>
          <w:b/>
          <w:bCs/>
          <w:sz w:val="28"/>
          <w:szCs w:val="28"/>
        </w:rPr>
        <w:t>Правил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C549D">
        <w:rPr>
          <w:rFonts w:ascii="Times New Roman" w:hAnsi="Times New Roman" w:cs="Times New Roman"/>
          <w:b/>
          <w:bCs/>
          <w:sz w:val="28"/>
          <w:szCs w:val="28"/>
        </w:rPr>
        <w:t xml:space="preserve"> благоустройства </w:t>
      </w:r>
    </w:p>
    <w:p w14:paraId="729391C4" w14:textId="77777777" w:rsidR="00BC549D" w:rsidRDefault="00BC549D" w:rsidP="00BC549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549D">
        <w:rPr>
          <w:rFonts w:ascii="Times New Roman" w:hAnsi="Times New Roman" w:cs="Times New Roman"/>
          <w:bCs/>
          <w:sz w:val="28"/>
          <w:szCs w:val="28"/>
        </w:rPr>
        <w:t>территории Соликамского муниципального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14:paraId="224BFBC6" w14:textId="77777777" w:rsidR="00BC549D" w:rsidRPr="00BC549D" w:rsidRDefault="00BC549D" w:rsidP="00BC549D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утвержденные</w:t>
      </w:r>
      <w:r w:rsidRPr="00BC549D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C549D">
        <w:rPr>
          <w:rFonts w:ascii="Times New Roman" w:hAnsi="Times New Roman" w:cs="Times New Roman"/>
          <w:sz w:val="28"/>
          <w:szCs w:val="28"/>
        </w:rPr>
        <w:t xml:space="preserve"> Думы Соликамского </w:t>
      </w:r>
    </w:p>
    <w:p w14:paraId="5806A03D" w14:textId="77777777" w:rsidR="00BC549D" w:rsidRPr="00BC549D" w:rsidRDefault="00BC549D" w:rsidP="00BC54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49D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от 24.09.2025 № 734 </w:t>
      </w:r>
    </w:p>
    <w:p w14:paraId="113E1EAD" w14:textId="77777777" w:rsidR="00BC549D" w:rsidRDefault="00BC549D" w:rsidP="00BC549D">
      <w:pPr>
        <w:pStyle w:val="ConsPlusNormal"/>
        <w:spacing w:line="36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196F86" w14:textId="77777777" w:rsidR="00211F5D" w:rsidRDefault="005E0806" w:rsidP="00BC549D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06">
        <w:rPr>
          <w:rFonts w:ascii="Times New Roman" w:hAnsi="Times New Roman" w:cs="Times New Roman"/>
          <w:sz w:val="28"/>
          <w:szCs w:val="28"/>
        </w:rPr>
        <w:t xml:space="preserve">На </w:t>
      </w:r>
      <w:r w:rsidRPr="006A7FC4">
        <w:rPr>
          <w:rFonts w:ascii="Times New Roman" w:hAnsi="Times New Roman" w:cs="Times New Roman"/>
          <w:sz w:val="28"/>
          <w:szCs w:val="28"/>
        </w:rPr>
        <w:t xml:space="preserve">основании </w:t>
      </w:r>
      <w:hyperlink r:id="rId4">
        <w:r w:rsidRPr="006A7FC4">
          <w:rPr>
            <w:rFonts w:ascii="Times New Roman" w:hAnsi="Times New Roman" w:cs="Times New Roman"/>
            <w:sz w:val="28"/>
            <w:szCs w:val="28"/>
          </w:rPr>
          <w:t>статьи 2</w:t>
        </w:r>
        <w:r w:rsidR="00BC549D" w:rsidRPr="006A7FC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6A7FC4">
        <w:rPr>
          <w:rFonts w:ascii="Times New Roman" w:hAnsi="Times New Roman" w:cs="Times New Roman"/>
          <w:sz w:val="28"/>
          <w:szCs w:val="28"/>
        </w:rPr>
        <w:t xml:space="preserve"> Устава Соликамского </w:t>
      </w:r>
      <w:r w:rsidR="00BC549D" w:rsidRPr="006A7FC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7FC4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BC549D" w:rsidRPr="006A7FC4">
        <w:rPr>
          <w:rFonts w:ascii="Times New Roman" w:hAnsi="Times New Roman" w:cs="Times New Roman"/>
          <w:sz w:val="28"/>
          <w:szCs w:val="28"/>
        </w:rPr>
        <w:t xml:space="preserve">Пермского края </w:t>
      </w:r>
    </w:p>
    <w:p w14:paraId="172B9683" w14:textId="2160AEAA" w:rsidR="00BC549D" w:rsidRPr="006A7FC4" w:rsidRDefault="00BC549D" w:rsidP="00BC549D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A7FC4">
        <w:rPr>
          <w:rFonts w:ascii="Times New Roman" w:hAnsi="Times New Roman"/>
          <w:sz w:val="28"/>
          <w:szCs w:val="28"/>
        </w:rPr>
        <w:t>Дума Соликамского муниципального округа РЕШИЛА:</w:t>
      </w:r>
    </w:p>
    <w:p w14:paraId="7E39D3E3" w14:textId="77777777" w:rsidR="005E0806" w:rsidRPr="006A7FC4" w:rsidRDefault="005E0806" w:rsidP="005E0806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>
        <w:r w:rsidRPr="006A7FC4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6A7FC4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Соликамского </w:t>
      </w:r>
      <w:r w:rsidR="00BC549D" w:rsidRPr="006A7FC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A7FC4">
        <w:rPr>
          <w:rFonts w:ascii="Times New Roman" w:hAnsi="Times New Roman" w:cs="Times New Roman"/>
          <w:sz w:val="28"/>
          <w:szCs w:val="28"/>
        </w:rPr>
        <w:t xml:space="preserve"> округа, утвержденные решением </w:t>
      </w:r>
      <w:r w:rsidR="00BC549D" w:rsidRPr="006A7FC4">
        <w:rPr>
          <w:rFonts w:ascii="Times New Roman" w:hAnsi="Times New Roman" w:cs="Times New Roman"/>
          <w:sz w:val="28"/>
          <w:szCs w:val="28"/>
        </w:rPr>
        <w:t>Думы Соликамского муниципального округа от 24 сентября 2025</w:t>
      </w:r>
      <w:r w:rsidRPr="006A7FC4">
        <w:rPr>
          <w:rFonts w:ascii="Times New Roman" w:hAnsi="Times New Roman" w:cs="Times New Roman"/>
          <w:sz w:val="28"/>
          <w:szCs w:val="28"/>
        </w:rPr>
        <w:t xml:space="preserve"> г. </w:t>
      </w:r>
      <w:r w:rsidR="00BC549D" w:rsidRPr="006A7FC4">
        <w:rPr>
          <w:rFonts w:ascii="Times New Roman" w:hAnsi="Times New Roman" w:cs="Times New Roman"/>
          <w:sz w:val="28"/>
          <w:szCs w:val="28"/>
        </w:rPr>
        <w:t>№ 734</w:t>
      </w:r>
      <w:r w:rsidR="00E22B26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Pr="006A7FC4">
        <w:rPr>
          <w:rFonts w:ascii="Times New Roman" w:hAnsi="Times New Roman" w:cs="Times New Roman"/>
          <w:sz w:val="28"/>
          <w:szCs w:val="28"/>
        </w:rPr>
        <w:t>:</w:t>
      </w:r>
    </w:p>
    <w:p w14:paraId="0B82A36E" w14:textId="77777777" w:rsidR="005E0806" w:rsidRPr="006A7FC4" w:rsidRDefault="005E0806" w:rsidP="005E0806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 xml:space="preserve">1.1. </w:t>
      </w:r>
      <w:r w:rsidR="00036A1E" w:rsidRPr="006A7FC4">
        <w:rPr>
          <w:rFonts w:ascii="Times New Roman" w:hAnsi="Times New Roman" w:cs="Times New Roman"/>
          <w:sz w:val="28"/>
          <w:szCs w:val="28"/>
        </w:rPr>
        <w:t>Пункт 1.7 дополнить абзацем</w:t>
      </w:r>
      <w:r w:rsidR="005253C2" w:rsidRPr="006A7FC4">
        <w:rPr>
          <w:rFonts w:ascii="Times New Roman" w:hAnsi="Times New Roman" w:cs="Times New Roman"/>
          <w:sz w:val="28"/>
          <w:szCs w:val="28"/>
        </w:rPr>
        <w:t xml:space="preserve"> девяносто девять следующего содержания</w:t>
      </w:r>
      <w:r w:rsidRPr="006A7FC4">
        <w:rPr>
          <w:rFonts w:ascii="Times New Roman" w:hAnsi="Times New Roman" w:cs="Times New Roman"/>
          <w:sz w:val="28"/>
          <w:szCs w:val="28"/>
        </w:rPr>
        <w:t>:</w:t>
      </w:r>
    </w:p>
    <w:p w14:paraId="2DC45F18" w14:textId="77777777" w:rsidR="005E0806" w:rsidRDefault="00036A1E" w:rsidP="005253C2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 xml:space="preserve">«объекты уличной инфраструктуры - </w:t>
      </w:r>
      <w:r w:rsidR="005253C2" w:rsidRPr="006A7FC4">
        <w:rPr>
          <w:rFonts w:ascii="Times New Roman" w:hAnsi="Times New Roman" w:cs="Times New Roman"/>
          <w:sz w:val="28"/>
          <w:szCs w:val="28"/>
        </w:rPr>
        <w:t>комплекс объектов, обеспечивающих движение транспортных средств и пешеходов, организацию дорожного движения, а также связанных с ними элементов благоустройства и безопасности.</w:t>
      </w:r>
      <w:r w:rsidR="00FF4323" w:rsidRPr="006A7FC4">
        <w:rPr>
          <w:rFonts w:ascii="Times New Roman" w:hAnsi="Times New Roman" w:cs="Times New Roman"/>
          <w:sz w:val="28"/>
          <w:szCs w:val="28"/>
        </w:rPr>
        <w:t>».</w:t>
      </w:r>
    </w:p>
    <w:p w14:paraId="6180F508" w14:textId="77777777" w:rsidR="00E22B26" w:rsidRDefault="00E22B26" w:rsidP="005253C2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Наименование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22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 благоустройства после слов «строений, сооружений» дополнить словами «объектов уличной инфраструктуры»;</w:t>
      </w:r>
    </w:p>
    <w:p w14:paraId="2B452187" w14:textId="77777777" w:rsidR="00E22B26" w:rsidRPr="00E22B26" w:rsidRDefault="00E22B26" w:rsidP="005253C2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4.1 после слов «здания торговых центров» дополнить словами «, а также на все объекты уличной инфраструктуры на территории муниципального округа.»;</w:t>
      </w:r>
    </w:p>
    <w:p w14:paraId="162407EB" w14:textId="77777777" w:rsidR="00036A1E" w:rsidRPr="006A7FC4" w:rsidRDefault="00036A1E" w:rsidP="00036A1E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>1.</w:t>
      </w:r>
      <w:r w:rsidR="00E22B26">
        <w:rPr>
          <w:rFonts w:ascii="Times New Roman" w:hAnsi="Times New Roman" w:cs="Times New Roman"/>
          <w:sz w:val="28"/>
          <w:szCs w:val="28"/>
        </w:rPr>
        <w:t>4</w:t>
      </w:r>
      <w:r w:rsidRPr="006A7FC4">
        <w:rPr>
          <w:rFonts w:ascii="Times New Roman" w:hAnsi="Times New Roman" w:cs="Times New Roman"/>
          <w:sz w:val="28"/>
          <w:szCs w:val="28"/>
        </w:rPr>
        <w:t xml:space="preserve">. </w:t>
      </w:r>
      <w:r w:rsidR="00FF4323" w:rsidRPr="006A7FC4">
        <w:rPr>
          <w:rFonts w:ascii="Times New Roman" w:hAnsi="Times New Roman" w:cs="Times New Roman"/>
          <w:sz w:val="28"/>
          <w:szCs w:val="28"/>
        </w:rPr>
        <w:t>Пункт 4.4. изложить в следующей</w:t>
      </w:r>
      <w:r w:rsidRPr="006A7FC4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14:paraId="7F508DF8" w14:textId="77777777" w:rsidR="00036A1E" w:rsidRPr="006A7FC4" w:rsidRDefault="00036A1E" w:rsidP="00036A1E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«4.4. Порядок устранения нарушений при содержании </w:t>
      </w:r>
      <w:r w:rsidR="00FF4323"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строения, сооружения, объекта уличной инфраструктуры</w:t>
      </w:r>
      <w:r w:rsidR="00EB643C"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4323"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фасада капитального объекта:</w:t>
      </w:r>
      <w:r w:rsidR="00FF4323"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0636DDC" w14:textId="54FDA64F" w:rsidR="00FF4323" w:rsidRPr="006A7FC4" w:rsidRDefault="00FF4323" w:rsidP="00FF4323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>1.</w:t>
      </w:r>
      <w:r w:rsidR="00C60A32">
        <w:rPr>
          <w:rFonts w:ascii="Times New Roman" w:hAnsi="Times New Roman" w:cs="Times New Roman"/>
          <w:sz w:val="28"/>
          <w:szCs w:val="28"/>
        </w:rPr>
        <w:t>5</w:t>
      </w:r>
      <w:r w:rsidRPr="006A7FC4">
        <w:rPr>
          <w:rFonts w:ascii="Times New Roman" w:hAnsi="Times New Roman" w:cs="Times New Roman"/>
          <w:sz w:val="28"/>
          <w:szCs w:val="28"/>
        </w:rPr>
        <w:t>. Пункт 4.4.1. изложить в следующей редакции:</w:t>
      </w:r>
    </w:p>
    <w:p w14:paraId="117A7A0D" w14:textId="77777777" w:rsidR="00036A1E" w:rsidRPr="006A7FC4" w:rsidRDefault="00FF4323" w:rsidP="00036A1E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6A1E" w:rsidRPr="006A7FC4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объявления, афиши, агитационные материалы, надписи, графические</w:t>
      </w:r>
      <w:r w:rsidR="00036A1E" w:rsidRPr="006A7FC4">
        <w:rPr>
          <w:rFonts w:ascii="Times New Roman" w:hAnsi="Times New Roman" w:cs="Times New Roman"/>
          <w:sz w:val="28"/>
          <w:szCs w:val="28"/>
        </w:rPr>
        <w:t xml:space="preserve"> рисунки, растяжки и иные изображения, содержащие информацию, не соответствующую требованиям законодательства, Правилам и (или) размещенную с нарушением требований настоящих Правил, в том числе </w:t>
      </w:r>
      <w:proofErr w:type="spellStart"/>
      <w:r w:rsidR="00036A1E" w:rsidRPr="006A7FC4">
        <w:rPr>
          <w:rFonts w:ascii="Times New Roman" w:hAnsi="Times New Roman" w:cs="Times New Roman"/>
          <w:sz w:val="28"/>
          <w:szCs w:val="28"/>
        </w:rPr>
        <w:t>пронаркотического</w:t>
      </w:r>
      <w:proofErr w:type="spellEnd"/>
      <w:r w:rsidR="00036A1E" w:rsidRPr="006A7FC4">
        <w:rPr>
          <w:rFonts w:ascii="Times New Roman" w:hAnsi="Times New Roman" w:cs="Times New Roman"/>
          <w:sz w:val="28"/>
          <w:szCs w:val="28"/>
        </w:rPr>
        <w:t xml:space="preserve"> содержания, должны устраняться владельцами в течение трех рабочих дней после дня обнаружения повреждения независимо от времени года и погодно-климатических условий.</w:t>
      </w:r>
    </w:p>
    <w:p w14:paraId="22A8F222" w14:textId="77777777" w:rsidR="00036A1E" w:rsidRPr="006A7FC4" w:rsidRDefault="00036A1E" w:rsidP="00036A1E">
      <w:pPr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lastRenderedPageBreak/>
        <w:t>В случае повторного нанесения надписей, графических рисунков и иных изображений, содержащих информацию, не соответствующую требованиям законодательства, Правилам, рекомендуется обработать места фасада защитными средствами, препятствующими нанесению таких повреждений;».</w:t>
      </w:r>
    </w:p>
    <w:p w14:paraId="465DB8AD" w14:textId="77777777" w:rsidR="00BC549D" w:rsidRPr="006A7FC4" w:rsidRDefault="005E0806" w:rsidP="00861F00">
      <w:pPr>
        <w:autoSpaceDE w:val="0"/>
        <w:autoSpaceDN w:val="0"/>
        <w:adjustRightInd w:val="0"/>
        <w:spacing w:after="0"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7FC4">
        <w:rPr>
          <w:rFonts w:ascii="Times New Roman" w:hAnsi="Times New Roman" w:cs="Times New Roman"/>
          <w:sz w:val="28"/>
          <w:szCs w:val="28"/>
        </w:rPr>
        <w:t xml:space="preserve">2. </w:t>
      </w:r>
      <w:r w:rsidR="00861F00" w:rsidRPr="00861F00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 и вступает в силу с 1 марта 202</w:t>
      </w:r>
      <w:r w:rsidR="00861F00">
        <w:rPr>
          <w:rFonts w:ascii="Times New Roman" w:hAnsi="Times New Roman" w:cs="Times New Roman"/>
          <w:sz w:val="28"/>
          <w:szCs w:val="28"/>
        </w:rPr>
        <w:t>7 г.</w:t>
      </w:r>
    </w:p>
    <w:p w14:paraId="148292C7" w14:textId="77777777" w:rsidR="005E0806" w:rsidRPr="005E0806" w:rsidRDefault="005E0806" w:rsidP="005E0806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458C2B" w14:textId="77777777" w:rsidR="00BC549D" w:rsidRPr="00BC549D" w:rsidRDefault="00BC549D" w:rsidP="00036A1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C549D">
        <w:rPr>
          <w:rFonts w:ascii="Times New Roman" w:hAnsi="Times New Roman" w:cs="Times New Roman"/>
          <w:sz w:val="28"/>
          <w:szCs w:val="28"/>
        </w:rPr>
        <w:t>Председатель Думы                                     Глава муниципального округа -</w:t>
      </w:r>
    </w:p>
    <w:p w14:paraId="371F5072" w14:textId="77777777" w:rsidR="00BC549D" w:rsidRPr="00BC549D" w:rsidRDefault="00BC549D" w:rsidP="00036A1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C549D">
        <w:rPr>
          <w:rFonts w:ascii="Times New Roman" w:hAnsi="Times New Roman" w:cs="Times New Roman"/>
          <w:sz w:val="28"/>
          <w:szCs w:val="28"/>
        </w:rPr>
        <w:t>Соликамского муниципального округа     глава администрации</w:t>
      </w:r>
    </w:p>
    <w:p w14:paraId="475E04F3" w14:textId="77777777" w:rsidR="00BC549D" w:rsidRPr="00BC549D" w:rsidRDefault="00BC549D" w:rsidP="00036A1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C549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36A1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C549D">
        <w:rPr>
          <w:rFonts w:ascii="Times New Roman" w:hAnsi="Times New Roman" w:cs="Times New Roman"/>
          <w:sz w:val="28"/>
          <w:szCs w:val="28"/>
        </w:rPr>
        <w:t xml:space="preserve">Соликамского муниципального округа                                                  </w:t>
      </w:r>
    </w:p>
    <w:p w14:paraId="7CF0A874" w14:textId="77777777" w:rsidR="00BC549D" w:rsidRPr="00BC549D" w:rsidRDefault="00BC549D" w:rsidP="00036A1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49D">
        <w:rPr>
          <w:rFonts w:ascii="Times New Roman" w:hAnsi="Times New Roman" w:cs="Times New Roman"/>
          <w:sz w:val="28"/>
          <w:szCs w:val="28"/>
        </w:rPr>
        <w:t xml:space="preserve">      </w:t>
      </w:r>
      <w:r w:rsidR="00036A1E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BC549D">
        <w:rPr>
          <w:rFonts w:ascii="Times New Roman" w:hAnsi="Times New Roman" w:cs="Times New Roman"/>
          <w:sz w:val="28"/>
          <w:szCs w:val="28"/>
        </w:rPr>
        <w:t>И.Г.Мингазеев</w:t>
      </w:r>
      <w:proofErr w:type="spellEnd"/>
      <w:r w:rsidRPr="00BC54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Pr="00BC549D">
        <w:rPr>
          <w:rFonts w:ascii="Times New Roman" w:hAnsi="Times New Roman" w:cs="Times New Roman"/>
          <w:sz w:val="28"/>
          <w:szCs w:val="28"/>
        </w:rPr>
        <w:t>А.А.Русанов</w:t>
      </w:r>
      <w:proofErr w:type="spellEnd"/>
    </w:p>
    <w:p w14:paraId="377B639A" w14:textId="77777777" w:rsidR="00BC549D" w:rsidRPr="00D0729B" w:rsidRDefault="00BC549D" w:rsidP="00036A1E">
      <w:pPr>
        <w:pStyle w:val="ConsPlusTitle"/>
        <w:widowControl/>
        <w:spacing w:line="240" w:lineRule="exact"/>
        <w:jc w:val="both"/>
        <w:rPr>
          <w:sz w:val="28"/>
          <w:szCs w:val="28"/>
        </w:rPr>
      </w:pPr>
    </w:p>
    <w:p w14:paraId="13A8CF5C" w14:textId="77777777" w:rsidR="00CF5A9F" w:rsidRDefault="00CF5A9F" w:rsidP="00BC549D">
      <w:pPr>
        <w:pStyle w:val="ConsPlusNormal"/>
        <w:spacing w:line="360" w:lineRule="exact"/>
        <w:jc w:val="right"/>
      </w:pPr>
    </w:p>
    <w:sectPr w:rsidR="00CF5A9F" w:rsidSect="00036A1E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806"/>
    <w:rsid w:val="00036A1E"/>
    <w:rsid w:val="00211F5D"/>
    <w:rsid w:val="003066C3"/>
    <w:rsid w:val="005253C2"/>
    <w:rsid w:val="005E0806"/>
    <w:rsid w:val="006A7FC4"/>
    <w:rsid w:val="008542AA"/>
    <w:rsid w:val="00861F00"/>
    <w:rsid w:val="00BC549D"/>
    <w:rsid w:val="00C60A32"/>
    <w:rsid w:val="00CF5A9F"/>
    <w:rsid w:val="00E22B26"/>
    <w:rsid w:val="00EB643C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35A44"/>
  <w15:docId w15:val="{E24F5552-8DCE-477A-97B8-45B10737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5E0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5E0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E08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C549D"/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rsid w:val="00BC549D"/>
    <w:rPr>
      <w:sz w:val="16"/>
      <w:szCs w:val="16"/>
    </w:rPr>
  </w:style>
  <w:style w:type="paragraph" w:styleId="a4">
    <w:name w:val="annotation text"/>
    <w:basedOn w:val="a"/>
    <w:link w:val="a5"/>
    <w:rsid w:val="00BC54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BC549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5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5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08&amp;n=123189&amp;dst=100010" TargetMode="External"/><Relationship Id="rId4" Type="http://schemas.openxmlformats.org/officeDocument/2006/relationships/hyperlink" Target="https://login.consultant.ru/link/?req=doc&amp;base=RLAW908&amp;n=125221&amp;dst=1002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Гришаева Екатерина Егоровна</dc:creator>
  <cp:lastModifiedBy>User</cp:lastModifiedBy>
  <cp:revision>5</cp:revision>
  <dcterms:created xsi:type="dcterms:W3CDTF">2026-06-02T05:57:00Z</dcterms:created>
  <dcterms:modified xsi:type="dcterms:W3CDTF">2026-07-24T05:09:00Z</dcterms:modified>
</cp:coreProperties>
</file>